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69" w:rsidRPr="007A6FEB" w:rsidRDefault="00DC743A" w:rsidP="007A6F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A6FEB">
        <w:rPr>
          <w:rFonts w:ascii="Arial" w:hAnsi="Arial" w:cs="Arial"/>
          <w:b/>
          <w:sz w:val="24"/>
          <w:szCs w:val="24"/>
        </w:rPr>
        <w:t>CURRÍCULUM VITAE</w:t>
      </w:r>
    </w:p>
    <w:p w:rsidR="00DC743A" w:rsidRPr="009B096C" w:rsidRDefault="00DC743A" w:rsidP="00DC74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B096C"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DC743A" w:rsidRDefault="00DC743A" w:rsidP="009B096C">
      <w:pPr>
        <w:spacing w:after="0" w:line="240" w:lineRule="atLeast"/>
        <w:ind w:left="227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Ramiro Hernán Vega Levill</w:t>
      </w:r>
    </w:p>
    <w:p w:rsidR="00DC743A" w:rsidRDefault="00DC743A" w:rsidP="009B096C">
      <w:pPr>
        <w:spacing w:after="0" w:line="240" w:lineRule="atLeast"/>
        <w:ind w:left="227"/>
        <w:rPr>
          <w:rFonts w:ascii="Arial" w:hAnsi="Arial" w:cs="Arial"/>
        </w:rPr>
      </w:pPr>
      <w:r>
        <w:rPr>
          <w:rFonts w:ascii="Arial" w:hAnsi="Arial" w:cs="Arial"/>
        </w:rPr>
        <w:t>RUT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13.756.588 – 9</w:t>
      </w:r>
    </w:p>
    <w:p w:rsidR="00DC743A" w:rsidRDefault="00DC743A" w:rsidP="009B096C">
      <w:pPr>
        <w:spacing w:after="0" w:line="240" w:lineRule="atLeast"/>
        <w:ind w:left="227"/>
        <w:rPr>
          <w:rFonts w:ascii="Arial" w:hAnsi="Arial" w:cs="Arial"/>
        </w:rPr>
      </w:pPr>
      <w:r>
        <w:rPr>
          <w:rFonts w:ascii="Arial" w:hAnsi="Arial" w:cs="Arial"/>
        </w:rPr>
        <w:t>Fecha de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16 de abril de 1980</w:t>
      </w:r>
    </w:p>
    <w:p w:rsidR="00DC743A" w:rsidRDefault="00034C9D" w:rsidP="009B096C">
      <w:pPr>
        <w:spacing w:after="0" w:line="240" w:lineRule="atLeast"/>
        <w:ind w:left="227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Calle Maya 5908, Pedro Aguirre C., Santiago</w:t>
      </w:r>
    </w:p>
    <w:p w:rsidR="00034C9D" w:rsidRDefault="00651844" w:rsidP="009B096C">
      <w:pPr>
        <w:spacing w:after="0" w:line="240" w:lineRule="atLeast"/>
        <w:ind w:left="227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  <w:r w:rsidR="007E7BD8">
        <w:rPr>
          <w:rFonts w:ascii="Arial" w:hAnsi="Arial" w:cs="Arial"/>
        </w:rPr>
        <w:tab/>
      </w:r>
      <w:r w:rsidR="007E7BD8">
        <w:rPr>
          <w:rFonts w:ascii="Arial" w:hAnsi="Arial" w:cs="Arial"/>
        </w:rPr>
        <w:tab/>
      </w:r>
      <w:r w:rsidR="007E7BD8">
        <w:rPr>
          <w:rFonts w:ascii="Arial" w:hAnsi="Arial" w:cs="Arial"/>
        </w:rPr>
        <w:tab/>
        <w:t>:</w:t>
      </w:r>
      <w:r w:rsidR="007E7BD8">
        <w:rPr>
          <w:rFonts w:ascii="Arial" w:hAnsi="Arial" w:cs="Arial"/>
        </w:rPr>
        <w:tab/>
      </w:r>
      <w:r w:rsidR="00034C9D">
        <w:rPr>
          <w:rFonts w:ascii="Arial" w:hAnsi="Arial" w:cs="Arial"/>
        </w:rPr>
        <w:t>94846105</w:t>
      </w:r>
    </w:p>
    <w:p w:rsidR="00034C9D" w:rsidRDefault="00034C9D" w:rsidP="005009CA">
      <w:pPr>
        <w:spacing w:after="0" w:line="240" w:lineRule="atLeast"/>
        <w:ind w:left="227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hyperlink r:id="rId7" w:history="1">
        <w:r w:rsidR="00C62B2B" w:rsidRPr="00983756">
          <w:rPr>
            <w:rStyle w:val="Hipervnculo"/>
            <w:rFonts w:ascii="Arial" w:hAnsi="Arial" w:cs="Arial"/>
          </w:rPr>
          <w:t>ramiro651@gmail.com</w:t>
        </w:r>
      </w:hyperlink>
    </w:p>
    <w:p w:rsidR="005009CA" w:rsidRDefault="005009CA" w:rsidP="005009CA">
      <w:pPr>
        <w:spacing w:after="0" w:line="240" w:lineRule="atLeast"/>
        <w:ind w:left="227"/>
        <w:contextualSpacing/>
        <w:rPr>
          <w:rFonts w:ascii="Arial" w:hAnsi="Arial" w:cs="Arial"/>
        </w:rPr>
      </w:pPr>
    </w:p>
    <w:p w:rsidR="005009CA" w:rsidRDefault="005009CA" w:rsidP="005009CA">
      <w:pPr>
        <w:spacing w:after="0" w:line="240" w:lineRule="atLeast"/>
        <w:ind w:left="227"/>
        <w:rPr>
          <w:rFonts w:ascii="Arial" w:hAnsi="Arial" w:cs="Arial"/>
        </w:rPr>
      </w:pPr>
    </w:p>
    <w:p w:rsidR="00034C9D" w:rsidRDefault="00034C9D" w:rsidP="00651844">
      <w:pPr>
        <w:spacing w:line="240" w:lineRule="atLeast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B096C">
        <w:rPr>
          <w:rFonts w:ascii="Arial" w:hAnsi="Arial" w:cs="Arial"/>
          <w:b/>
          <w:sz w:val="24"/>
          <w:szCs w:val="24"/>
          <w:u w:val="single"/>
        </w:rPr>
        <w:t>Antecedentes Académicos</w:t>
      </w:r>
    </w:p>
    <w:p w:rsidR="003D4A27" w:rsidRDefault="003D4A27" w:rsidP="00651844">
      <w:pPr>
        <w:spacing w:line="240" w:lineRule="atLeast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651844" w:rsidRPr="009B096C" w:rsidRDefault="00651844" w:rsidP="00651844">
      <w:pPr>
        <w:spacing w:line="240" w:lineRule="atLeast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7A6FEB" w:rsidRDefault="00364F07" w:rsidP="00651844">
      <w:pPr>
        <w:spacing w:after="0" w:line="240" w:lineRule="atLeast"/>
        <w:ind w:left="227"/>
        <w:contextualSpacing/>
        <w:rPr>
          <w:rFonts w:ascii="Arial" w:hAnsi="Arial" w:cs="Arial"/>
        </w:rPr>
      </w:pPr>
      <w:r>
        <w:rPr>
          <w:rFonts w:ascii="Arial" w:hAnsi="Arial" w:cs="Arial"/>
        </w:rPr>
        <w:t>Educación Superior</w:t>
      </w:r>
      <w:r>
        <w:rPr>
          <w:rFonts w:ascii="Arial" w:hAnsi="Arial" w:cs="Arial"/>
        </w:rPr>
        <w:tab/>
      </w:r>
      <w:r w:rsidR="00034C9D">
        <w:rPr>
          <w:rFonts w:ascii="Arial" w:hAnsi="Arial" w:cs="Arial"/>
        </w:rPr>
        <w:tab/>
        <w:t>:</w:t>
      </w:r>
      <w:r w:rsidR="009B096C">
        <w:rPr>
          <w:rFonts w:ascii="Arial" w:hAnsi="Arial" w:cs="Arial"/>
        </w:rPr>
        <w:tab/>
      </w:r>
      <w:r w:rsidR="009B096C" w:rsidRPr="009B096C">
        <w:rPr>
          <w:rFonts w:ascii="Arial" w:hAnsi="Arial" w:cs="Arial"/>
          <w:b/>
        </w:rPr>
        <w:t>C</w:t>
      </w:r>
      <w:r w:rsidR="007A6FEB" w:rsidRPr="009B096C">
        <w:rPr>
          <w:rFonts w:ascii="Arial" w:hAnsi="Arial" w:cs="Arial"/>
          <w:b/>
        </w:rPr>
        <w:t>onstrucción</w:t>
      </w:r>
      <w:r w:rsidR="007A6FEB" w:rsidRPr="007E7BD8">
        <w:rPr>
          <w:rFonts w:ascii="Arial" w:hAnsi="Arial" w:cs="Arial"/>
          <w:b/>
        </w:rPr>
        <w:t xml:space="preserve"> Civil</w:t>
      </w:r>
      <w:r w:rsidR="007E7BD8" w:rsidRPr="007E7BD8">
        <w:rPr>
          <w:rFonts w:ascii="Arial" w:hAnsi="Arial" w:cs="Arial"/>
          <w:b/>
        </w:rPr>
        <w:t xml:space="preserve">, </w:t>
      </w:r>
      <w:r w:rsidR="00F26B88" w:rsidRPr="00F26B88">
        <w:rPr>
          <w:rFonts w:ascii="Arial" w:hAnsi="Arial" w:cs="Arial"/>
        </w:rPr>
        <w:t>2012</w:t>
      </w:r>
    </w:p>
    <w:p w:rsidR="007A6FEB" w:rsidRDefault="007A6FEB" w:rsidP="00651844">
      <w:pPr>
        <w:spacing w:after="0" w:line="240" w:lineRule="atLeast"/>
        <w:ind w:left="227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7BD8" w:rsidRPr="00C038EA">
        <w:rPr>
          <w:rFonts w:ascii="Arial" w:hAnsi="Arial" w:cs="Arial"/>
          <w:b/>
        </w:rPr>
        <w:t>Inacap</w:t>
      </w:r>
      <w:r w:rsidR="005009CA">
        <w:rPr>
          <w:rFonts w:ascii="Arial" w:hAnsi="Arial" w:cs="Arial"/>
          <w:b/>
        </w:rPr>
        <w:t xml:space="preserve">, </w:t>
      </w:r>
      <w:r w:rsidR="00C038EA" w:rsidRPr="007E7BD8">
        <w:rPr>
          <w:rFonts w:ascii="Arial" w:hAnsi="Arial" w:cs="Arial"/>
        </w:rPr>
        <w:t>Instituto Profesional</w:t>
      </w:r>
    </w:p>
    <w:p w:rsidR="005009CA" w:rsidRDefault="005009CA" w:rsidP="00BA5231">
      <w:pPr>
        <w:spacing w:after="0" w:line="240" w:lineRule="atLeast"/>
        <w:ind w:left="1459" w:right="-57" w:hanging="1176"/>
        <w:jc w:val="both"/>
        <w:rPr>
          <w:rFonts w:ascii="Arial" w:hAnsi="Arial" w:cs="Arial"/>
        </w:rPr>
      </w:pPr>
    </w:p>
    <w:p w:rsidR="003D4A27" w:rsidRPr="005009CA" w:rsidRDefault="00651844" w:rsidP="005009CA">
      <w:pPr>
        <w:spacing w:after="0" w:line="240" w:lineRule="atLeast"/>
        <w:ind w:left="227"/>
        <w:contextualSpacing/>
        <w:rPr>
          <w:rFonts w:ascii="Arial" w:hAnsi="Arial" w:cs="Arial"/>
        </w:rPr>
      </w:pPr>
      <w:r>
        <w:rPr>
          <w:rFonts w:ascii="Arial" w:hAnsi="Arial" w:cs="Arial"/>
        </w:rPr>
        <w:t>Informática</w:t>
      </w:r>
      <w:r>
        <w:rPr>
          <w:rFonts w:ascii="Arial" w:hAnsi="Arial" w:cs="Arial"/>
        </w:rPr>
        <w:tab/>
      </w:r>
      <w:r w:rsidRPr="00651844">
        <w:rPr>
          <w:rFonts w:ascii="Arial" w:hAnsi="Arial" w:cs="Arial"/>
        </w:rPr>
        <w:tab/>
      </w:r>
      <w:r w:rsidRPr="00651844">
        <w:rPr>
          <w:rFonts w:ascii="Arial" w:hAnsi="Arial" w:cs="Arial"/>
        </w:rPr>
        <w:tab/>
      </w:r>
      <w:r w:rsidRPr="00651844">
        <w:rPr>
          <w:rFonts w:ascii="Arial" w:hAnsi="Arial" w:cs="Arial"/>
        </w:rPr>
        <w:tab/>
        <w:t>:</w:t>
      </w:r>
      <w:r w:rsidRPr="00651844">
        <w:rPr>
          <w:rFonts w:ascii="Arial" w:hAnsi="Arial" w:cs="Arial"/>
        </w:rPr>
        <w:tab/>
      </w:r>
      <w:r w:rsidR="001F2581" w:rsidRPr="005009CA">
        <w:rPr>
          <w:rFonts w:ascii="Arial" w:hAnsi="Arial" w:cs="Arial"/>
        </w:rPr>
        <w:t>AutoCAD</w:t>
      </w:r>
    </w:p>
    <w:p w:rsidR="00BA5231" w:rsidRDefault="003D4A27" w:rsidP="003D4A27">
      <w:pPr>
        <w:spacing w:after="0" w:line="240" w:lineRule="atLeast"/>
        <w:ind w:left="1459" w:right="-57" w:hanging="1176"/>
        <w:jc w:val="both"/>
        <w:rPr>
          <w:rFonts w:ascii="Arial" w:hAnsi="Arial" w:cs="Arial"/>
          <w:b/>
        </w:rPr>
      </w:pPr>
      <w:r w:rsidRPr="005009CA">
        <w:rPr>
          <w:rFonts w:ascii="Arial" w:hAnsi="Arial" w:cs="Arial"/>
        </w:rPr>
        <w:tab/>
      </w:r>
      <w:r w:rsidR="00651844" w:rsidRPr="00651844">
        <w:rPr>
          <w:rFonts w:ascii="Arial" w:hAnsi="Arial" w:cs="Arial"/>
        </w:rPr>
        <w:tab/>
      </w:r>
      <w:r w:rsidR="00651844" w:rsidRPr="00651844">
        <w:rPr>
          <w:rFonts w:ascii="Arial" w:hAnsi="Arial" w:cs="Arial"/>
        </w:rPr>
        <w:tab/>
      </w:r>
      <w:r w:rsidR="00651844" w:rsidRPr="00651844">
        <w:rPr>
          <w:rFonts w:ascii="Arial" w:hAnsi="Arial" w:cs="Arial"/>
        </w:rPr>
        <w:tab/>
      </w:r>
      <w:r w:rsidR="00651844" w:rsidRPr="00651844">
        <w:rPr>
          <w:rFonts w:ascii="Arial" w:hAnsi="Arial" w:cs="Arial"/>
        </w:rPr>
        <w:tab/>
      </w:r>
      <w:r w:rsidR="00651844" w:rsidRPr="005009CA">
        <w:rPr>
          <w:rFonts w:ascii="Arial" w:hAnsi="Arial" w:cs="Arial"/>
        </w:rPr>
        <w:t>Microsoft Project</w:t>
      </w:r>
      <w:r w:rsidR="00BA5231">
        <w:rPr>
          <w:rFonts w:ascii="Arial" w:hAnsi="Arial" w:cs="Arial"/>
        </w:rPr>
        <w:tab/>
      </w:r>
      <w:r w:rsidR="00BA5231">
        <w:rPr>
          <w:rFonts w:ascii="Arial" w:hAnsi="Arial" w:cs="Arial"/>
        </w:rPr>
        <w:tab/>
      </w:r>
      <w:r w:rsidR="00BA5231">
        <w:rPr>
          <w:rFonts w:ascii="Arial" w:hAnsi="Arial" w:cs="Arial"/>
        </w:rPr>
        <w:tab/>
      </w:r>
      <w:r w:rsidR="00BA52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231">
        <w:rPr>
          <w:rFonts w:ascii="Arial" w:hAnsi="Arial" w:cs="Arial"/>
        </w:rPr>
        <w:tab/>
      </w:r>
      <w:r w:rsidR="00BA5231">
        <w:rPr>
          <w:rFonts w:ascii="Arial" w:hAnsi="Arial" w:cs="Arial"/>
        </w:rPr>
        <w:tab/>
      </w:r>
      <w:r w:rsidR="00BA5231">
        <w:rPr>
          <w:rFonts w:ascii="Arial" w:hAnsi="Arial" w:cs="Arial"/>
        </w:rPr>
        <w:tab/>
      </w:r>
      <w:r w:rsidR="00BA5231" w:rsidRPr="00651844">
        <w:rPr>
          <w:rFonts w:ascii="Arial" w:hAnsi="Arial" w:cs="Arial"/>
          <w:b/>
        </w:rPr>
        <w:t>Presto</w:t>
      </w:r>
    </w:p>
    <w:p w:rsidR="002C1024" w:rsidRDefault="002C1024" w:rsidP="003D4A27">
      <w:pPr>
        <w:spacing w:after="0" w:line="240" w:lineRule="atLeast"/>
        <w:ind w:left="1459" w:right="-57" w:hanging="1176"/>
        <w:jc w:val="both"/>
        <w:rPr>
          <w:rFonts w:ascii="Arial" w:hAnsi="Arial" w:cs="Arial"/>
        </w:rPr>
      </w:pPr>
    </w:p>
    <w:p w:rsidR="009B096C" w:rsidRDefault="002C1024" w:rsidP="002C1024">
      <w:pPr>
        <w:spacing w:after="0" w:line="240" w:lineRule="atLeast"/>
        <w:ind w:left="227"/>
        <w:contextualSpacing/>
        <w:rPr>
          <w:rFonts w:ascii="Arial" w:hAnsi="Arial" w:cs="Arial"/>
        </w:rPr>
      </w:pPr>
      <w:r>
        <w:rPr>
          <w:rFonts w:ascii="Arial" w:hAnsi="Arial" w:cs="Arial"/>
        </w:rPr>
        <w:t>Inglés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Básico</w:t>
      </w:r>
    </w:p>
    <w:p w:rsidR="002C1024" w:rsidRPr="00651844" w:rsidRDefault="002C1024" w:rsidP="00BA5231">
      <w:pPr>
        <w:spacing w:after="0" w:line="240" w:lineRule="atLeast"/>
        <w:ind w:left="1459" w:hanging="1176"/>
        <w:jc w:val="both"/>
        <w:rPr>
          <w:rFonts w:ascii="Arial" w:hAnsi="Arial" w:cs="Arial"/>
        </w:rPr>
      </w:pPr>
    </w:p>
    <w:p w:rsidR="007A6FEB" w:rsidRDefault="00651844" w:rsidP="005009CA">
      <w:pPr>
        <w:spacing w:after="0" w:line="240" w:lineRule="atLeast"/>
        <w:ind w:left="227"/>
        <w:contextualSpacing/>
        <w:rPr>
          <w:rFonts w:ascii="Arial" w:hAnsi="Arial" w:cs="Arial"/>
        </w:rPr>
      </w:pPr>
      <w:r>
        <w:rPr>
          <w:rFonts w:ascii="Arial" w:hAnsi="Arial" w:cs="Arial"/>
        </w:rPr>
        <w:t>Educación Media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7E7BD8">
        <w:rPr>
          <w:rFonts w:ascii="Arial" w:hAnsi="Arial" w:cs="Arial"/>
        </w:rPr>
        <w:t>Liceo Politécnico San Luis</w:t>
      </w:r>
      <w:r>
        <w:rPr>
          <w:rFonts w:ascii="Arial" w:hAnsi="Arial" w:cs="Arial"/>
        </w:rPr>
        <w:t>, 1994 - 1997</w:t>
      </w:r>
    </w:p>
    <w:p w:rsidR="00364F07" w:rsidRDefault="00651844" w:rsidP="00A76C3E">
      <w:pPr>
        <w:spacing w:after="0" w:line="360" w:lineRule="auto"/>
        <w:ind w:left="22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644F" w:rsidRDefault="00EB644F" w:rsidP="00EB644F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Perfil Profesional </w:t>
      </w:r>
    </w:p>
    <w:p w:rsidR="00D80C6B" w:rsidRDefault="00700B3A" w:rsidP="000D572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Profesional </w:t>
      </w:r>
      <w:r w:rsidR="005009CA">
        <w:rPr>
          <w:rFonts w:ascii="Arial" w:hAnsi="Arial" w:cs="Arial"/>
        </w:rPr>
        <w:t>con 5</w:t>
      </w:r>
      <w:r w:rsidR="00D80C6B">
        <w:rPr>
          <w:rFonts w:ascii="Arial" w:hAnsi="Arial" w:cs="Arial"/>
        </w:rPr>
        <w:t xml:space="preserve"> años de experienc</w:t>
      </w:r>
      <w:r w:rsidR="000D5723">
        <w:rPr>
          <w:rFonts w:ascii="Arial" w:hAnsi="Arial" w:cs="Arial"/>
        </w:rPr>
        <w:t>ia en proyectos de construcción, tanto de Obras Civiles como Edificación.</w:t>
      </w:r>
    </w:p>
    <w:p w:rsidR="00D80C6B" w:rsidRPr="00D80C6B" w:rsidRDefault="00D80C6B" w:rsidP="000D572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actividades principales desarrolladas como Construct</w:t>
      </w:r>
      <w:r w:rsidR="000D5723">
        <w:rPr>
          <w:rFonts w:ascii="Arial" w:hAnsi="Arial" w:cs="Arial"/>
        </w:rPr>
        <w:t xml:space="preserve">or Civil son integrar las distintas disciplinas presentes actualmente en el sector de la Construcción como son Prevención de Riesgos, Medio Ambiente, Oficina Técnica y terreno, para de esta forma asegurar la calidad que exigen tanto especificaciones técnicas como los sistemas de gestión de calidad de cada empresa, integrándome de buena forma a equipos ya </w:t>
      </w:r>
      <w:r w:rsidR="002C6181">
        <w:rPr>
          <w:rFonts w:ascii="Arial" w:hAnsi="Arial" w:cs="Arial"/>
        </w:rPr>
        <w:t>conformados o nuevos.</w:t>
      </w:r>
    </w:p>
    <w:p w:rsidR="00EB644F" w:rsidRDefault="00EB644F" w:rsidP="00822EE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364F07" w:rsidRDefault="00364F07" w:rsidP="00822EE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1656B0">
        <w:rPr>
          <w:rFonts w:ascii="Arial" w:hAnsi="Arial" w:cs="Arial"/>
          <w:b/>
          <w:sz w:val="24"/>
          <w:szCs w:val="24"/>
          <w:u w:val="single"/>
        </w:rPr>
        <w:t>Antecedentes laborales</w:t>
      </w:r>
    </w:p>
    <w:p w:rsidR="00D80C6B" w:rsidRDefault="00D80C6B" w:rsidP="00822EE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3D4A27" w:rsidRDefault="003D4A27" w:rsidP="003D4A27">
      <w:pPr>
        <w:spacing w:after="0" w:line="240" w:lineRule="auto"/>
        <w:jc w:val="both"/>
        <w:rPr>
          <w:rFonts w:ascii="Arial" w:hAnsi="Arial" w:cs="Arial"/>
          <w:b/>
        </w:rPr>
      </w:pPr>
      <w:r w:rsidRPr="003D4A27">
        <w:rPr>
          <w:rFonts w:ascii="Arial" w:hAnsi="Arial" w:cs="Arial"/>
          <w:b/>
        </w:rPr>
        <w:t xml:space="preserve">Sistec Ltda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4A27">
        <w:rPr>
          <w:rFonts w:ascii="Arial" w:hAnsi="Arial" w:cs="Arial"/>
          <w:b/>
        </w:rPr>
        <w:t>agosto 2013 a agosto 2014</w:t>
      </w:r>
    </w:p>
    <w:p w:rsidR="00D80C6B" w:rsidRDefault="00D80C6B" w:rsidP="003D4A27">
      <w:pPr>
        <w:spacing w:after="0" w:line="240" w:lineRule="auto"/>
        <w:jc w:val="both"/>
        <w:rPr>
          <w:rFonts w:ascii="Arial" w:hAnsi="Arial" w:cs="Arial"/>
          <w:b/>
        </w:rPr>
      </w:pPr>
    </w:p>
    <w:p w:rsidR="00963E6A" w:rsidRDefault="003D4A27" w:rsidP="003D1B6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 Terreno</w:t>
      </w:r>
      <w:r w:rsidR="000D5723">
        <w:rPr>
          <w:rFonts w:ascii="Arial" w:hAnsi="Arial" w:cs="Arial"/>
          <w:b/>
        </w:rPr>
        <w:t xml:space="preserve"> en Minera Antucoya, perteneciente al grupo </w:t>
      </w:r>
      <w:r w:rsidR="00963E6A" w:rsidRPr="0047583E">
        <w:rPr>
          <w:rFonts w:ascii="Arial" w:hAnsi="Arial" w:cs="Arial"/>
          <w:b/>
        </w:rPr>
        <w:t>Antofagasta Minerals.</w:t>
      </w:r>
    </w:p>
    <w:p w:rsidR="00963E6A" w:rsidRDefault="00963E6A" w:rsidP="003D1B66">
      <w:pPr>
        <w:spacing w:after="0" w:line="240" w:lineRule="auto"/>
        <w:jc w:val="both"/>
        <w:rPr>
          <w:rFonts w:ascii="Arial" w:hAnsi="Arial" w:cs="Arial"/>
          <w:b/>
        </w:rPr>
      </w:pPr>
    </w:p>
    <w:p w:rsidR="003D4A27" w:rsidRDefault="0047583E" w:rsidP="003D1B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 participación en este proyecto ubicado en la comuna de María Elena,</w:t>
      </w:r>
      <w:r w:rsidR="00BB243F">
        <w:rPr>
          <w:rFonts w:ascii="Arial" w:hAnsi="Arial" w:cs="Arial"/>
        </w:rPr>
        <w:t xml:space="preserve"> II R</w:t>
      </w:r>
      <w:r>
        <w:rPr>
          <w:rFonts w:ascii="Arial" w:hAnsi="Arial" w:cs="Arial"/>
        </w:rPr>
        <w:t xml:space="preserve">egión de Antofagasta, </w:t>
      </w:r>
      <w:r w:rsidR="001A1CAB">
        <w:rPr>
          <w:rFonts w:ascii="Arial" w:hAnsi="Arial" w:cs="Arial"/>
        </w:rPr>
        <w:t xml:space="preserve">fue </w:t>
      </w:r>
      <w:r>
        <w:rPr>
          <w:rFonts w:ascii="Arial" w:hAnsi="Arial" w:cs="Arial"/>
        </w:rPr>
        <w:t>en la construcción de la subestación eléctrica principal</w:t>
      </w:r>
      <w:r w:rsidR="001A1CAB">
        <w:rPr>
          <w:rFonts w:ascii="Arial" w:hAnsi="Arial" w:cs="Arial"/>
        </w:rPr>
        <w:t xml:space="preserve"> del proyecto</w:t>
      </w:r>
      <w:r w:rsidR="00D833F8">
        <w:rPr>
          <w:rFonts w:ascii="Arial" w:hAnsi="Arial" w:cs="Arial"/>
        </w:rPr>
        <w:t>,</w:t>
      </w:r>
      <w:r w:rsidR="001A1CAB">
        <w:rPr>
          <w:rFonts w:ascii="Arial" w:hAnsi="Arial" w:cs="Arial"/>
        </w:rPr>
        <w:t xml:space="preserve"> en el </w:t>
      </w:r>
      <w:r w:rsidR="001A1CAB">
        <w:rPr>
          <w:rFonts w:ascii="Arial" w:hAnsi="Arial" w:cs="Arial"/>
        </w:rPr>
        <w:lastRenderedPageBreak/>
        <w:t xml:space="preserve">cual </w:t>
      </w:r>
      <w:r w:rsidR="003D1B66">
        <w:rPr>
          <w:rFonts w:ascii="Arial" w:hAnsi="Arial" w:cs="Arial"/>
        </w:rPr>
        <w:t>coordinaba la oportuna solicitud de suministros, equipos y máquinas, administrando los recursos disponibles en terreno para la ejecución de la obra, velando por el cumplimiento de protocolos de entrega de actividades y V°B°, cumpliendo requerimientos de calidad especificados.</w:t>
      </w:r>
    </w:p>
    <w:p w:rsidR="00D80C6B" w:rsidRDefault="00D80C6B" w:rsidP="003D1B66">
      <w:pPr>
        <w:spacing w:after="0" w:line="240" w:lineRule="auto"/>
        <w:jc w:val="both"/>
        <w:rPr>
          <w:rFonts w:ascii="Arial" w:hAnsi="Arial" w:cs="Arial"/>
        </w:rPr>
      </w:pPr>
    </w:p>
    <w:p w:rsidR="00D80C6B" w:rsidRDefault="00D80C6B" w:rsidP="003D1B66">
      <w:pPr>
        <w:spacing w:after="0" w:line="240" w:lineRule="auto"/>
        <w:jc w:val="both"/>
        <w:rPr>
          <w:rFonts w:ascii="Arial" w:hAnsi="Arial" w:cs="Arial"/>
        </w:rPr>
      </w:pPr>
    </w:p>
    <w:p w:rsidR="00F26B88" w:rsidRDefault="00EF7409" w:rsidP="00EF740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RMárquez</w:t>
      </w:r>
      <w:r w:rsidR="00F26B88">
        <w:rPr>
          <w:rFonts w:ascii="Arial" w:hAnsi="Arial" w:cs="Arial"/>
          <w:b/>
        </w:rPr>
        <w:t xml:space="preserve"> Cubicaciones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6B88">
        <w:rPr>
          <w:rFonts w:ascii="Arial" w:hAnsi="Arial" w:cs="Arial"/>
          <w:b/>
        </w:rPr>
        <w:t>sept</w:t>
      </w:r>
      <w:r>
        <w:rPr>
          <w:rFonts w:ascii="Arial" w:hAnsi="Arial" w:cs="Arial"/>
          <w:b/>
        </w:rPr>
        <w:t>iembre</w:t>
      </w:r>
      <w:r w:rsidR="00F26B88">
        <w:rPr>
          <w:rFonts w:ascii="Arial" w:hAnsi="Arial" w:cs="Arial"/>
          <w:b/>
        </w:rPr>
        <w:t xml:space="preserve"> 2012 a Julio</w:t>
      </w:r>
      <w:r w:rsidR="00C934F3">
        <w:rPr>
          <w:rFonts w:ascii="Arial" w:hAnsi="Arial" w:cs="Arial"/>
          <w:b/>
        </w:rPr>
        <w:t xml:space="preserve"> 2013</w:t>
      </w:r>
    </w:p>
    <w:p w:rsidR="00D80C6B" w:rsidRDefault="00D80C6B" w:rsidP="00EF7409">
      <w:pPr>
        <w:spacing w:after="0" w:line="240" w:lineRule="auto"/>
        <w:jc w:val="both"/>
        <w:rPr>
          <w:rFonts w:ascii="Arial" w:hAnsi="Arial" w:cs="Arial"/>
          <w:b/>
        </w:rPr>
      </w:pPr>
    </w:p>
    <w:p w:rsidR="00EF7409" w:rsidRDefault="00EF7409" w:rsidP="00EF74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Supervisor de cubicaciones: </w:t>
      </w:r>
      <w:r>
        <w:rPr>
          <w:rFonts w:ascii="Arial" w:hAnsi="Arial" w:cs="Arial"/>
        </w:rPr>
        <w:t xml:space="preserve">Como supervisor me correspondía revisar y aprobar cubicaciones de personal a cargo, como asimismo cubicar, asesorar en terreno y capacitar a maestros enfierradores de empresas constructoras. </w:t>
      </w:r>
    </w:p>
    <w:p w:rsidR="00D80C6B" w:rsidRDefault="00D80C6B" w:rsidP="00EF7409">
      <w:pPr>
        <w:spacing w:after="0" w:line="240" w:lineRule="auto"/>
        <w:jc w:val="both"/>
        <w:rPr>
          <w:rFonts w:ascii="Arial" w:hAnsi="Arial" w:cs="Arial"/>
        </w:rPr>
      </w:pPr>
    </w:p>
    <w:p w:rsidR="00C934F3" w:rsidRDefault="00C934F3" w:rsidP="00EF7409">
      <w:pPr>
        <w:spacing w:after="0" w:line="240" w:lineRule="auto"/>
        <w:jc w:val="both"/>
        <w:rPr>
          <w:rFonts w:ascii="Arial" w:hAnsi="Arial" w:cs="Arial"/>
        </w:rPr>
      </w:pPr>
    </w:p>
    <w:p w:rsidR="00632407" w:rsidRDefault="001656B0" w:rsidP="00C934F3">
      <w:pPr>
        <w:spacing w:after="0" w:line="240" w:lineRule="atLeast"/>
        <w:jc w:val="both"/>
        <w:rPr>
          <w:rFonts w:ascii="Arial" w:hAnsi="Arial" w:cs="Arial"/>
          <w:b/>
        </w:rPr>
      </w:pPr>
      <w:r w:rsidRPr="001656B0">
        <w:rPr>
          <w:rFonts w:ascii="Arial" w:hAnsi="Arial" w:cs="Arial"/>
          <w:b/>
        </w:rPr>
        <w:t xml:space="preserve">Inmobiliaria Elqui                                        </w:t>
      </w:r>
      <w:r w:rsidR="00E54F6D">
        <w:rPr>
          <w:rFonts w:ascii="Arial" w:hAnsi="Arial" w:cs="Arial"/>
          <w:b/>
        </w:rPr>
        <w:t xml:space="preserve">    febrero 2011 a juli</w:t>
      </w:r>
      <w:r w:rsidRPr="001656B0">
        <w:rPr>
          <w:rFonts w:ascii="Arial" w:hAnsi="Arial" w:cs="Arial"/>
          <w:b/>
        </w:rPr>
        <w:t>o de 2012</w:t>
      </w:r>
    </w:p>
    <w:p w:rsidR="00D80C6B" w:rsidRDefault="00D80C6B" w:rsidP="00C934F3">
      <w:pPr>
        <w:spacing w:after="0" w:line="240" w:lineRule="atLeast"/>
        <w:jc w:val="both"/>
        <w:rPr>
          <w:rFonts w:ascii="Arial" w:hAnsi="Arial" w:cs="Arial"/>
          <w:b/>
        </w:rPr>
      </w:pPr>
    </w:p>
    <w:p w:rsidR="00813134" w:rsidRDefault="002C6181" w:rsidP="003F527B">
      <w:pPr>
        <w:spacing w:after="0" w:line="24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Inspector Técnico</w:t>
      </w:r>
      <w:r w:rsidR="001656B0" w:rsidRPr="00BA5231">
        <w:rPr>
          <w:rFonts w:ascii="Arial" w:hAnsi="Arial" w:cs="Arial"/>
          <w:b/>
        </w:rPr>
        <w:t xml:space="preserve"> de Obras</w:t>
      </w:r>
      <w:r w:rsidR="001656B0">
        <w:rPr>
          <w:rFonts w:ascii="Arial" w:hAnsi="Arial" w:cs="Arial"/>
        </w:rPr>
        <w:t xml:space="preserve"> en </w:t>
      </w:r>
      <w:r w:rsidR="003D1B66">
        <w:rPr>
          <w:rFonts w:ascii="Arial" w:hAnsi="Arial" w:cs="Arial"/>
        </w:rPr>
        <w:t xml:space="preserve">Proyecto </w:t>
      </w:r>
      <w:r w:rsidR="001656B0">
        <w:rPr>
          <w:rFonts w:ascii="Arial" w:hAnsi="Arial" w:cs="Arial"/>
        </w:rPr>
        <w:t>correspondiente a edificio de 1</w:t>
      </w:r>
      <w:r w:rsidR="003F527B">
        <w:rPr>
          <w:rFonts w:ascii="Arial" w:hAnsi="Arial" w:cs="Arial"/>
        </w:rPr>
        <w:t>6 pisos con fines residenciales</w:t>
      </w:r>
      <w:r w:rsidR="001656B0">
        <w:rPr>
          <w:rFonts w:ascii="Arial" w:hAnsi="Arial" w:cs="Arial"/>
        </w:rPr>
        <w:t xml:space="preserve">. Mi labor </w:t>
      </w:r>
      <w:r w:rsidR="00A76C3E">
        <w:rPr>
          <w:rFonts w:ascii="Arial" w:hAnsi="Arial" w:cs="Arial"/>
        </w:rPr>
        <w:t>en este proyecto fue aplicar y controlar el plan de calidad generado en oficinas de G</w:t>
      </w:r>
      <w:r w:rsidR="003F527B">
        <w:rPr>
          <w:rFonts w:ascii="Arial" w:hAnsi="Arial" w:cs="Arial"/>
        </w:rPr>
        <w:t xml:space="preserve">estión de Calidad de la empresa, mediante </w:t>
      </w:r>
      <w:r w:rsidR="0047568D">
        <w:rPr>
          <w:rFonts w:ascii="Arial" w:hAnsi="Arial" w:cs="Arial"/>
        </w:rPr>
        <w:t>la</w:t>
      </w:r>
      <w:r w:rsidR="00A76C3E">
        <w:rPr>
          <w:rFonts w:ascii="Arial" w:hAnsi="Arial" w:cs="Arial"/>
        </w:rPr>
        <w:t xml:space="preserve"> distribución </w:t>
      </w:r>
      <w:r w:rsidR="0047568D">
        <w:rPr>
          <w:rFonts w:ascii="Arial" w:hAnsi="Arial" w:cs="Arial"/>
        </w:rPr>
        <w:t xml:space="preserve">y control </w:t>
      </w:r>
      <w:r w:rsidR="00A76C3E">
        <w:rPr>
          <w:rFonts w:ascii="Arial" w:hAnsi="Arial" w:cs="Arial"/>
        </w:rPr>
        <w:t>de documentación necesarios para la correcta administración del plan de calidad, informando las No Conformidades detectadas y</w:t>
      </w:r>
      <w:r w:rsidR="00EF7409">
        <w:rPr>
          <w:rFonts w:ascii="Arial" w:hAnsi="Arial" w:cs="Arial"/>
        </w:rPr>
        <w:t xml:space="preserve"> persiguiendo su levantamiento, </w:t>
      </w:r>
      <w:r w:rsidR="00A76C3E">
        <w:rPr>
          <w:rFonts w:ascii="Arial" w:hAnsi="Arial" w:cs="Arial"/>
        </w:rPr>
        <w:t>certificados de calidad de materiales y de ensayos dentro de la obra.</w:t>
      </w:r>
    </w:p>
    <w:p w:rsidR="00EF7409" w:rsidRDefault="00EF7409" w:rsidP="00C934F3">
      <w:pPr>
        <w:spacing w:after="0" w:line="240" w:lineRule="atLeast"/>
        <w:contextualSpacing/>
        <w:jc w:val="both"/>
        <w:rPr>
          <w:rFonts w:ascii="Arial" w:hAnsi="Arial" w:cs="Arial"/>
        </w:rPr>
      </w:pPr>
    </w:p>
    <w:p w:rsidR="005009CA" w:rsidRDefault="005009CA" w:rsidP="00C934F3">
      <w:pPr>
        <w:spacing w:after="0" w:line="240" w:lineRule="atLeast"/>
        <w:rPr>
          <w:rFonts w:ascii="Arial" w:hAnsi="Arial" w:cs="Arial"/>
          <w:b/>
        </w:rPr>
      </w:pPr>
    </w:p>
    <w:p w:rsidR="00632407" w:rsidRDefault="0047568D" w:rsidP="00C934F3">
      <w:pPr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Disponibilidad </w:t>
      </w:r>
      <w:r w:rsidR="00BA5231" w:rsidRPr="00BA5231">
        <w:rPr>
          <w:rFonts w:ascii="Arial" w:hAnsi="Arial" w:cs="Arial"/>
          <w:b/>
        </w:rPr>
        <w:t>Inmediata</w:t>
      </w:r>
    </w:p>
    <w:p w:rsidR="003D4A27" w:rsidRDefault="0014522A" w:rsidP="003D4A27">
      <w:pPr>
        <w:spacing w:after="0" w:line="360" w:lineRule="auto"/>
        <w:ind w:left="227"/>
        <w:jc w:val="right"/>
        <w:rPr>
          <w:rFonts w:ascii="Arial" w:hAnsi="Arial" w:cs="Arial"/>
        </w:rPr>
      </w:pPr>
      <w:r>
        <w:rPr>
          <w:rFonts w:ascii="Arial" w:hAnsi="Arial" w:cs="Arial"/>
        </w:rPr>
        <w:t>Santiago</w:t>
      </w:r>
      <w:r w:rsidR="00EF7409">
        <w:rPr>
          <w:rFonts w:ascii="Arial" w:hAnsi="Arial" w:cs="Arial"/>
        </w:rPr>
        <w:t>,</w:t>
      </w:r>
      <w:r w:rsidR="005009CA">
        <w:rPr>
          <w:rFonts w:ascii="Arial" w:hAnsi="Arial" w:cs="Arial"/>
        </w:rPr>
        <w:t xml:space="preserve"> Mayo</w:t>
      </w:r>
      <w:r w:rsidR="00667E45">
        <w:rPr>
          <w:rFonts w:ascii="Arial" w:hAnsi="Arial" w:cs="Arial"/>
        </w:rPr>
        <w:t xml:space="preserve"> de 2015</w:t>
      </w:r>
    </w:p>
    <w:sectPr w:rsidR="003D4A27" w:rsidSect="00E35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DE" w:rsidRDefault="00105BDE" w:rsidP="008823C0">
      <w:pPr>
        <w:spacing w:after="0" w:line="240" w:lineRule="auto"/>
      </w:pPr>
      <w:r>
        <w:separator/>
      </w:r>
    </w:p>
  </w:endnote>
  <w:endnote w:type="continuationSeparator" w:id="1">
    <w:p w:rsidR="00105BDE" w:rsidRDefault="00105BDE" w:rsidP="0088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DE" w:rsidRDefault="00105BDE" w:rsidP="008823C0">
      <w:pPr>
        <w:spacing w:after="0" w:line="240" w:lineRule="auto"/>
      </w:pPr>
      <w:r>
        <w:separator/>
      </w:r>
    </w:p>
  </w:footnote>
  <w:footnote w:type="continuationSeparator" w:id="1">
    <w:p w:rsidR="00105BDE" w:rsidRDefault="00105BDE" w:rsidP="00882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4D7E"/>
    <w:multiLevelType w:val="singleLevel"/>
    <w:tmpl w:val="2D9079EC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43A"/>
    <w:rsid w:val="00034C9D"/>
    <w:rsid w:val="000C00C9"/>
    <w:rsid w:val="000D5723"/>
    <w:rsid w:val="000E6581"/>
    <w:rsid w:val="000F7008"/>
    <w:rsid w:val="00105BDE"/>
    <w:rsid w:val="0014522A"/>
    <w:rsid w:val="001656B0"/>
    <w:rsid w:val="001A17F4"/>
    <w:rsid w:val="001A1CAB"/>
    <w:rsid w:val="001F2581"/>
    <w:rsid w:val="00286035"/>
    <w:rsid w:val="002C1024"/>
    <w:rsid w:val="002C6181"/>
    <w:rsid w:val="002C6E93"/>
    <w:rsid w:val="002F5DB3"/>
    <w:rsid w:val="00364F07"/>
    <w:rsid w:val="00373969"/>
    <w:rsid w:val="003979F7"/>
    <w:rsid w:val="003C4341"/>
    <w:rsid w:val="003D1B66"/>
    <w:rsid w:val="003D4A27"/>
    <w:rsid w:val="003F527B"/>
    <w:rsid w:val="0047568D"/>
    <w:rsid w:val="0047583E"/>
    <w:rsid w:val="004C3664"/>
    <w:rsid w:val="005009CA"/>
    <w:rsid w:val="006251D2"/>
    <w:rsid w:val="00632407"/>
    <w:rsid w:val="00651844"/>
    <w:rsid w:val="00667E45"/>
    <w:rsid w:val="00700B3A"/>
    <w:rsid w:val="007618F3"/>
    <w:rsid w:val="007A6FEB"/>
    <w:rsid w:val="007E7BD8"/>
    <w:rsid w:val="007F171D"/>
    <w:rsid w:val="00813134"/>
    <w:rsid w:val="00822EE3"/>
    <w:rsid w:val="00845874"/>
    <w:rsid w:val="00873A57"/>
    <w:rsid w:val="008823C0"/>
    <w:rsid w:val="008E00E7"/>
    <w:rsid w:val="008E5B70"/>
    <w:rsid w:val="00921EC6"/>
    <w:rsid w:val="00963E6A"/>
    <w:rsid w:val="009B096C"/>
    <w:rsid w:val="00A252CD"/>
    <w:rsid w:val="00A5014B"/>
    <w:rsid w:val="00A76C3E"/>
    <w:rsid w:val="00A926C9"/>
    <w:rsid w:val="00AA436B"/>
    <w:rsid w:val="00AD1A3A"/>
    <w:rsid w:val="00BA5231"/>
    <w:rsid w:val="00BB243F"/>
    <w:rsid w:val="00BF1D53"/>
    <w:rsid w:val="00C038EA"/>
    <w:rsid w:val="00C350D3"/>
    <w:rsid w:val="00C51502"/>
    <w:rsid w:val="00C62B2B"/>
    <w:rsid w:val="00C82652"/>
    <w:rsid w:val="00C934F3"/>
    <w:rsid w:val="00CF45B7"/>
    <w:rsid w:val="00D058BA"/>
    <w:rsid w:val="00D564B5"/>
    <w:rsid w:val="00D80C6B"/>
    <w:rsid w:val="00D833F8"/>
    <w:rsid w:val="00DC743A"/>
    <w:rsid w:val="00E05D8B"/>
    <w:rsid w:val="00E354E2"/>
    <w:rsid w:val="00E54F6D"/>
    <w:rsid w:val="00EB644F"/>
    <w:rsid w:val="00EF7409"/>
    <w:rsid w:val="00F2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4C9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82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23C0"/>
  </w:style>
  <w:style w:type="paragraph" w:styleId="Piedepgina">
    <w:name w:val="footer"/>
    <w:basedOn w:val="Normal"/>
    <w:link w:val="PiedepginaCar"/>
    <w:uiPriority w:val="99"/>
    <w:semiHidden/>
    <w:unhideWhenUsed/>
    <w:rsid w:val="00882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2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iro6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Ramiro V</cp:lastModifiedBy>
  <cp:revision>3</cp:revision>
  <cp:lastPrinted>2013-08-14T20:25:00Z</cp:lastPrinted>
  <dcterms:created xsi:type="dcterms:W3CDTF">2015-05-18T20:55:00Z</dcterms:created>
  <dcterms:modified xsi:type="dcterms:W3CDTF">2015-05-18T20:58:00Z</dcterms:modified>
</cp:coreProperties>
</file>